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682FA4" w:rsidRDefault="00675164" w:rsidP="00061310">
      <w:pPr>
        <w:pStyle w:val="NoSpacing"/>
        <w:rPr>
          <w:rFonts w:cstheme="minorHAnsi"/>
        </w:rPr>
      </w:pPr>
    </w:p>
    <w:p w:rsidR="00720038" w:rsidRPr="00682FA4" w:rsidRDefault="00720038" w:rsidP="00720038">
      <w:pPr>
        <w:spacing w:after="0" w:line="240" w:lineRule="auto"/>
        <w:contextualSpacing/>
        <w:jc w:val="both"/>
        <w:rPr>
          <w:rFonts w:cstheme="minorHAnsi"/>
          <w:b/>
          <w:i/>
          <w:color w:val="000000"/>
          <w:sz w:val="24"/>
          <w:szCs w:val="24"/>
        </w:rPr>
      </w:pPr>
      <w:r w:rsidRPr="00682FA4">
        <w:rPr>
          <w:rFonts w:cstheme="minorHAnsi"/>
          <w:b/>
          <w:color w:val="000000"/>
          <w:sz w:val="32"/>
          <w:szCs w:val="32"/>
        </w:rPr>
        <w:t>7.1.10</w:t>
      </w:r>
      <w:r w:rsidR="00157C70" w:rsidRPr="00682FA4">
        <w:rPr>
          <w:rFonts w:cstheme="minorHAnsi"/>
          <w:b/>
          <w:color w:val="000000"/>
          <w:sz w:val="32"/>
          <w:szCs w:val="32"/>
        </w:rPr>
        <w:t>.</w:t>
      </w:r>
      <w:r w:rsidR="004C0F4D" w:rsidRPr="00682FA4">
        <w:rPr>
          <w:rFonts w:cstheme="minorHAnsi"/>
          <w:b/>
          <w:color w:val="000000"/>
          <w:sz w:val="32"/>
          <w:szCs w:val="32"/>
        </w:rPr>
        <w:t xml:space="preserve"> </w:t>
      </w:r>
      <w:bookmarkStart w:id="0" w:name="_Hlk32848790"/>
      <w:r w:rsidR="00A17A63" w:rsidRPr="00682FA4">
        <w:rPr>
          <w:rFonts w:cstheme="minorHAnsi"/>
          <w:b/>
          <w:color w:val="000000"/>
          <w:sz w:val="32"/>
          <w:szCs w:val="32"/>
        </w:rPr>
        <w:t xml:space="preserve">Link to the </w:t>
      </w:r>
      <w:r w:rsidRPr="00682FA4">
        <w:rPr>
          <w:rFonts w:cstheme="minorHAnsi"/>
          <w:b/>
          <w:color w:val="000000"/>
          <w:sz w:val="32"/>
          <w:szCs w:val="32"/>
        </w:rPr>
        <w:t xml:space="preserve">prescribed code of conduct for students, teachers, administrators and other staff </w:t>
      </w:r>
    </w:p>
    <w:p w:rsidR="003541DE" w:rsidRPr="00682FA4" w:rsidRDefault="003541DE" w:rsidP="00E21350">
      <w:pPr>
        <w:spacing w:after="0" w:line="240" w:lineRule="auto"/>
        <w:jc w:val="both"/>
        <w:rPr>
          <w:rFonts w:cstheme="minorHAnsi"/>
          <w:b/>
          <w:color w:val="000000"/>
          <w:sz w:val="32"/>
          <w:szCs w:val="32"/>
        </w:rPr>
      </w:pPr>
    </w:p>
    <w:bookmarkEnd w:id="0"/>
    <w:p w:rsidR="00CD023E" w:rsidRPr="00682FA4" w:rsidRDefault="00CD023E" w:rsidP="002400DE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842"/>
        <w:gridCol w:w="6903"/>
      </w:tblGrid>
      <w:tr w:rsidR="000E70BB" w:rsidRPr="00682FA4" w:rsidTr="00682FA4">
        <w:trPr>
          <w:jc w:val="center"/>
        </w:trPr>
        <w:tc>
          <w:tcPr>
            <w:tcW w:w="1101" w:type="dxa"/>
          </w:tcPr>
          <w:p w:rsidR="000E70BB" w:rsidRPr="00682FA4" w:rsidRDefault="000E70BB" w:rsidP="00401A0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spellStart"/>
            <w:r w:rsidRPr="00682FA4">
              <w:rPr>
                <w:rFonts w:cstheme="minorHAnsi"/>
                <w:b/>
                <w:sz w:val="28"/>
                <w:szCs w:val="28"/>
              </w:rPr>
              <w:t>S.No</w:t>
            </w:r>
            <w:proofErr w:type="spellEnd"/>
            <w:r w:rsidRPr="00682FA4">
              <w:rPr>
                <w:rFonts w:cstheme="minorHAnsi"/>
                <w:b/>
                <w:sz w:val="28"/>
                <w:szCs w:val="28"/>
              </w:rPr>
              <w:t>.</w:t>
            </w:r>
          </w:p>
        </w:tc>
        <w:tc>
          <w:tcPr>
            <w:tcW w:w="1842" w:type="dxa"/>
          </w:tcPr>
          <w:p w:rsidR="000E70BB" w:rsidRPr="00682FA4" w:rsidRDefault="000E70BB" w:rsidP="00401A0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82FA4">
              <w:rPr>
                <w:rFonts w:cstheme="minorHAnsi"/>
                <w:b/>
                <w:sz w:val="28"/>
                <w:szCs w:val="28"/>
              </w:rPr>
              <w:t>Particulars</w:t>
            </w:r>
          </w:p>
        </w:tc>
        <w:tc>
          <w:tcPr>
            <w:tcW w:w="6903" w:type="dxa"/>
          </w:tcPr>
          <w:p w:rsidR="000E70BB" w:rsidRPr="00682FA4" w:rsidRDefault="00322C2A" w:rsidP="00401A0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82FA4">
              <w:rPr>
                <w:rFonts w:cstheme="minorHAnsi"/>
                <w:b/>
                <w:sz w:val="28"/>
                <w:szCs w:val="28"/>
              </w:rPr>
              <w:t>Link</w:t>
            </w:r>
          </w:p>
        </w:tc>
      </w:tr>
      <w:tr w:rsidR="00861B89" w:rsidRPr="00682FA4" w:rsidTr="00682FA4">
        <w:trPr>
          <w:jc w:val="center"/>
        </w:trPr>
        <w:tc>
          <w:tcPr>
            <w:tcW w:w="1101" w:type="dxa"/>
          </w:tcPr>
          <w:p w:rsidR="00861B89" w:rsidRPr="00682FA4" w:rsidRDefault="00861B89" w:rsidP="00401A0C">
            <w:pPr>
              <w:jc w:val="center"/>
              <w:rPr>
                <w:rFonts w:cstheme="minorHAnsi"/>
                <w:sz w:val="28"/>
                <w:szCs w:val="28"/>
              </w:rPr>
            </w:pPr>
            <w:r w:rsidRPr="00682FA4"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861B89" w:rsidRPr="00682FA4" w:rsidRDefault="00720038" w:rsidP="00720038">
            <w:pPr>
              <w:rPr>
                <w:rFonts w:cstheme="minorHAnsi"/>
                <w:bCs/>
                <w:sz w:val="24"/>
                <w:szCs w:val="24"/>
              </w:rPr>
            </w:pPr>
            <w:r w:rsidRPr="00682FA4">
              <w:rPr>
                <w:rFonts w:cstheme="minorHAnsi"/>
                <w:bCs/>
                <w:sz w:val="24"/>
                <w:szCs w:val="24"/>
              </w:rPr>
              <w:t>Code of ethics policy document</w:t>
            </w:r>
          </w:p>
        </w:tc>
        <w:tc>
          <w:tcPr>
            <w:tcW w:w="6903" w:type="dxa"/>
          </w:tcPr>
          <w:p w:rsidR="00861B89" w:rsidRPr="00682FA4" w:rsidRDefault="00682FA4" w:rsidP="00401A0C">
            <w:pPr>
              <w:jc w:val="center"/>
              <w:rPr>
                <w:rFonts w:cstheme="minorHAnsi"/>
                <w:sz w:val="28"/>
                <w:szCs w:val="28"/>
              </w:rPr>
            </w:pPr>
            <w:hyperlink r:id="rId8" w:history="1">
              <w:r w:rsidRPr="007E2AB4">
                <w:rPr>
                  <w:rStyle w:val="Hyperlink"/>
                  <w:rFonts w:cstheme="minorHAnsi"/>
                  <w:b/>
                </w:rPr>
                <w:t>https://kahedu.edu.in/naac/C-7/Additional%20Documents/7.1.10.a%20Policy%20Document%20for%20Code%20of%20Conduct.pdf</w:t>
              </w:r>
            </w:hyperlink>
          </w:p>
        </w:tc>
      </w:tr>
    </w:tbl>
    <w:p w:rsidR="00157C70" w:rsidRPr="00682FA4" w:rsidRDefault="00157C70" w:rsidP="0005757A">
      <w:pPr>
        <w:rPr>
          <w:rFonts w:cstheme="minorHAnsi"/>
        </w:rPr>
      </w:pPr>
      <w:bookmarkStart w:id="1" w:name="_GoBack"/>
      <w:bookmarkEnd w:id="1"/>
    </w:p>
    <w:sectPr w:rsidR="00157C70" w:rsidRPr="00682FA4" w:rsidSect="001729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923" w:rsidRDefault="00172923">
      <w:pPr>
        <w:spacing w:after="0" w:line="240" w:lineRule="auto"/>
      </w:pPr>
      <w:r>
        <w:separator/>
      </w:r>
    </w:p>
  </w:endnote>
  <w:endnote w:type="continuationSeparator" w:id="0">
    <w:p w:rsidR="00172923" w:rsidRDefault="00172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923" w:rsidRDefault="00172923">
      <w:pPr>
        <w:spacing w:after="0" w:line="240" w:lineRule="auto"/>
      </w:pPr>
      <w:r>
        <w:separator/>
      </w:r>
    </w:p>
  </w:footnote>
  <w:footnote w:type="continuationSeparator" w:id="0">
    <w:p w:rsidR="00172923" w:rsidRDefault="00172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72923" w:rsidRDefault="0017292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D1779"/>
    <w:multiLevelType w:val="hybridMultilevel"/>
    <w:tmpl w:val="4AF29CA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151E16"/>
    <w:multiLevelType w:val="hybridMultilevel"/>
    <w:tmpl w:val="D9A66CA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B55579"/>
    <w:multiLevelType w:val="hybridMultilevel"/>
    <w:tmpl w:val="1562C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5757A"/>
    <w:rsid w:val="00061310"/>
    <w:rsid w:val="00071BB1"/>
    <w:rsid w:val="000E70BB"/>
    <w:rsid w:val="00157C70"/>
    <w:rsid w:val="00172923"/>
    <w:rsid w:val="00205683"/>
    <w:rsid w:val="002400DE"/>
    <w:rsid w:val="0028202E"/>
    <w:rsid w:val="00322C2A"/>
    <w:rsid w:val="00326A36"/>
    <w:rsid w:val="003541DE"/>
    <w:rsid w:val="00372E67"/>
    <w:rsid w:val="003C08BA"/>
    <w:rsid w:val="003D5B73"/>
    <w:rsid w:val="00401A0C"/>
    <w:rsid w:val="004426FE"/>
    <w:rsid w:val="00446B14"/>
    <w:rsid w:val="00446CA2"/>
    <w:rsid w:val="00465EE2"/>
    <w:rsid w:val="00481EE2"/>
    <w:rsid w:val="004C0F4D"/>
    <w:rsid w:val="00503E28"/>
    <w:rsid w:val="00541719"/>
    <w:rsid w:val="00575367"/>
    <w:rsid w:val="0064519D"/>
    <w:rsid w:val="00645332"/>
    <w:rsid w:val="00675164"/>
    <w:rsid w:val="00682FA4"/>
    <w:rsid w:val="006E3ADC"/>
    <w:rsid w:val="0071329C"/>
    <w:rsid w:val="00720038"/>
    <w:rsid w:val="00722BCD"/>
    <w:rsid w:val="00756BD1"/>
    <w:rsid w:val="00792024"/>
    <w:rsid w:val="008129AF"/>
    <w:rsid w:val="00861B89"/>
    <w:rsid w:val="009C18CB"/>
    <w:rsid w:val="00A01EBD"/>
    <w:rsid w:val="00A16FC6"/>
    <w:rsid w:val="00A17A63"/>
    <w:rsid w:val="00B04124"/>
    <w:rsid w:val="00B178D6"/>
    <w:rsid w:val="00B526FF"/>
    <w:rsid w:val="00BC3BF7"/>
    <w:rsid w:val="00BC4BF3"/>
    <w:rsid w:val="00BF5047"/>
    <w:rsid w:val="00C7420C"/>
    <w:rsid w:val="00CD023E"/>
    <w:rsid w:val="00CE5744"/>
    <w:rsid w:val="00D1014B"/>
    <w:rsid w:val="00D5176A"/>
    <w:rsid w:val="00D7400F"/>
    <w:rsid w:val="00D77167"/>
    <w:rsid w:val="00DF2608"/>
    <w:rsid w:val="00E21350"/>
    <w:rsid w:val="00E90C96"/>
    <w:rsid w:val="00E9294A"/>
    <w:rsid w:val="00EC1648"/>
    <w:rsid w:val="00ED1F8C"/>
    <w:rsid w:val="00F2618E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hedu.edu.in/naac/C-7/Additional%20Documents/7.1.10.a%20Policy%20Document%20for%20Code%20of%20Conduct.pdf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53</cp:revision>
  <cp:lastPrinted>2021-02-15T09:30:00Z</cp:lastPrinted>
  <dcterms:created xsi:type="dcterms:W3CDTF">2021-02-13T05:30:00Z</dcterms:created>
  <dcterms:modified xsi:type="dcterms:W3CDTF">2021-02-23T04:43:00Z</dcterms:modified>
</cp:coreProperties>
</file>