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524FB6" w:rsidRDefault="00BF5047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524FB6">
        <w:rPr>
          <w:rFonts w:cstheme="minorHAnsi"/>
          <w:b/>
          <w:color w:val="000000"/>
          <w:sz w:val="32"/>
          <w:szCs w:val="32"/>
        </w:rPr>
        <w:t>7.1.7</w:t>
      </w:r>
      <w:r w:rsidR="00157C70" w:rsidRPr="00524FB6">
        <w:rPr>
          <w:rFonts w:cstheme="minorHAnsi"/>
          <w:b/>
          <w:color w:val="000000"/>
          <w:sz w:val="32"/>
          <w:szCs w:val="32"/>
        </w:rPr>
        <w:t>.</w:t>
      </w:r>
      <w:r w:rsidR="004C0F4D" w:rsidRPr="00524FB6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5D3858" w:rsidRPr="00524FB6">
        <w:rPr>
          <w:rFonts w:cstheme="minorHAnsi"/>
          <w:b/>
          <w:color w:val="000000"/>
          <w:sz w:val="32"/>
          <w:szCs w:val="32"/>
        </w:rPr>
        <w:t xml:space="preserve">Link to </w:t>
      </w:r>
      <w:r w:rsidR="00503E28" w:rsidRPr="00524FB6">
        <w:rPr>
          <w:rFonts w:cstheme="minorHAnsi"/>
          <w:b/>
          <w:color w:val="000000"/>
          <w:sz w:val="32"/>
          <w:szCs w:val="32"/>
        </w:rPr>
        <w:t>disabled-friendly, barrier free environment</w:t>
      </w:r>
      <w:r w:rsidR="00524FB6" w:rsidRPr="00524FB6">
        <w:rPr>
          <w:rFonts w:cstheme="minorHAnsi"/>
          <w:b/>
          <w:color w:val="000000"/>
          <w:sz w:val="32"/>
          <w:szCs w:val="32"/>
        </w:rPr>
        <w:t>-</w:t>
      </w:r>
      <w:r w:rsidR="00524FB6" w:rsidRPr="00524FB6">
        <w:rPr>
          <w:rFonts w:cstheme="minorHAnsi"/>
          <w:b/>
          <w:iCs/>
          <w:sz w:val="32"/>
          <w:szCs w:val="32"/>
        </w:rPr>
        <w:t xml:space="preserve"> </w:t>
      </w:r>
      <w:r w:rsidR="00524FB6" w:rsidRPr="00524FB6">
        <w:rPr>
          <w:rFonts w:cstheme="minorHAnsi"/>
          <w:b/>
          <w:iCs/>
          <w:sz w:val="32"/>
          <w:szCs w:val="32"/>
        </w:rPr>
        <w:t>Policy documents and information brochures on the support to be provided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6052"/>
      </w:tblGrid>
      <w:tr w:rsidR="000E70BB" w:rsidRPr="00524FB6" w:rsidTr="00524FB6">
        <w:trPr>
          <w:jc w:val="center"/>
        </w:trPr>
        <w:tc>
          <w:tcPr>
            <w:tcW w:w="1242" w:type="dxa"/>
          </w:tcPr>
          <w:p w:rsidR="000E70BB" w:rsidRPr="00524FB6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524FB6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524FB6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0E70BB" w:rsidRPr="00524FB6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24FB6">
              <w:rPr>
                <w:rFonts w:cstheme="minorHAnsi"/>
                <w:b/>
                <w:sz w:val="26"/>
                <w:szCs w:val="26"/>
              </w:rPr>
              <w:t>Particulars</w:t>
            </w:r>
            <w:bookmarkStart w:id="1" w:name="_GoBack"/>
            <w:bookmarkEnd w:id="1"/>
          </w:p>
        </w:tc>
        <w:tc>
          <w:tcPr>
            <w:tcW w:w="6052" w:type="dxa"/>
          </w:tcPr>
          <w:p w:rsidR="000E70BB" w:rsidRPr="00524FB6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24FB6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446CA2" w:rsidRPr="00524FB6" w:rsidTr="00524FB6">
        <w:trPr>
          <w:jc w:val="center"/>
        </w:trPr>
        <w:tc>
          <w:tcPr>
            <w:tcW w:w="1242" w:type="dxa"/>
          </w:tcPr>
          <w:p w:rsidR="00446CA2" w:rsidRPr="00524FB6" w:rsidRDefault="00524FB6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4FB6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446CA2" w:rsidRPr="00524FB6" w:rsidRDefault="00BF5047" w:rsidP="00BF5047">
            <w:pPr>
              <w:rPr>
                <w:rFonts w:cstheme="minorHAnsi"/>
                <w:iCs/>
                <w:sz w:val="26"/>
                <w:szCs w:val="26"/>
              </w:rPr>
            </w:pPr>
            <w:r w:rsidRPr="00524FB6">
              <w:rPr>
                <w:rFonts w:cstheme="minorHAnsi"/>
                <w:iCs/>
                <w:sz w:val="26"/>
                <w:szCs w:val="26"/>
              </w:rPr>
              <w:t>Policy documents and information brochures on the support to be provided</w:t>
            </w:r>
          </w:p>
        </w:tc>
        <w:tc>
          <w:tcPr>
            <w:tcW w:w="6052" w:type="dxa"/>
          </w:tcPr>
          <w:p w:rsidR="00446CA2" w:rsidRPr="00524FB6" w:rsidRDefault="00524FB6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524FB6">
                <w:rPr>
                  <w:rStyle w:val="Hyperlink"/>
                  <w:rFonts w:cstheme="minorHAnsi"/>
                  <w:b/>
                  <w:sz w:val="26"/>
                  <w:szCs w:val="26"/>
                </w:rPr>
                <w:t>https://kahedu.edu.in/naac/C-7/Additional%20Documents/7.1.7.b%20Policy%20documents%20and%20information%20brochures%20on%20the%20support%20to%20be%20provided.pdf</w:t>
              </w:r>
            </w:hyperlink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24FB6"/>
    <w:rsid w:val="00541719"/>
    <w:rsid w:val="00575367"/>
    <w:rsid w:val="005D3858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BF5047"/>
    <w:rsid w:val="00C7420C"/>
    <w:rsid w:val="00CD023E"/>
    <w:rsid w:val="00D1014B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7.b%20Policy%20documents%20and%20information%20brochures%20on%20the%20support%20to%20be%20provided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2021-02-15T09:30:00Z</cp:lastPrinted>
  <dcterms:created xsi:type="dcterms:W3CDTF">2021-02-13T05:30:00Z</dcterms:created>
  <dcterms:modified xsi:type="dcterms:W3CDTF">2021-02-23T04:35:00Z</dcterms:modified>
</cp:coreProperties>
</file>